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1C" w:rsidRDefault="003B1A1C" w:rsidP="003B1A1C">
      <w:pPr>
        <w:shd w:val="clear" w:color="auto" w:fill="FFFFFF"/>
        <w:spacing w:before="101"/>
        <w:ind w:left="14" w:right="5" w:firstLine="360"/>
        <w:jc w:val="center"/>
        <w:rPr>
          <w:b/>
          <w:spacing w:val="-5"/>
        </w:rPr>
      </w:pPr>
      <w:r>
        <w:rPr>
          <w:b/>
          <w:spacing w:val="-5"/>
        </w:rPr>
        <w:t>Аннотации к рабочей программе по Физкультуре 10 класс</w:t>
      </w:r>
    </w:p>
    <w:p w:rsidR="003B1A1C" w:rsidRDefault="003B1A1C" w:rsidP="003B1A1C">
      <w:pPr>
        <w:shd w:val="clear" w:color="auto" w:fill="FFFFFF"/>
        <w:spacing w:before="101"/>
        <w:ind w:left="14" w:right="5" w:firstLine="360"/>
        <w:jc w:val="both"/>
        <w:rPr>
          <w:spacing w:val="-5"/>
        </w:rPr>
      </w:pPr>
      <w:r>
        <w:rPr>
          <w:b/>
          <w:spacing w:val="-5"/>
        </w:rPr>
        <w:t>1.</w:t>
      </w:r>
      <w:r>
        <w:rPr>
          <w:spacing w:val="-5"/>
        </w:rPr>
        <w:t xml:space="preserve">Рабочая программа по физкультуре для 10 класса реализуется в общеобразовательном классе, исходя из особенностей психического развития и индивидуальных возможностей с учетом группы здоровья и физкультурной группы: </w:t>
      </w:r>
    </w:p>
    <w:p w:rsidR="003B1A1C" w:rsidRDefault="003B1A1C" w:rsidP="003B1A1C">
      <w:pPr>
        <w:pStyle w:val="a3"/>
        <w:numPr>
          <w:ilvl w:val="0"/>
          <w:numId w:val="1"/>
        </w:numPr>
        <w:shd w:val="clear" w:color="auto" w:fill="FFFFFF"/>
        <w:spacing w:before="101"/>
        <w:ind w:right="5"/>
        <w:jc w:val="both"/>
        <w:rPr>
          <w:spacing w:val="-5"/>
        </w:rPr>
      </w:pPr>
      <w:proofErr w:type="gramStart"/>
      <w:r>
        <w:rPr>
          <w:spacing w:val="-5"/>
        </w:rPr>
        <w:t>разработана</w:t>
      </w:r>
      <w:proofErr w:type="gramEnd"/>
      <w:r>
        <w:rPr>
          <w:spacing w:val="-5"/>
        </w:rPr>
        <w:t xml:space="preserve"> на основе федерального государственного образовательного стандарта,</w:t>
      </w:r>
    </w:p>
    <w:p w:rsidR="003B1A1C" w:rsidRDefault="003B1A1C" w:rsidP="003B1A1C">
      <w:pPr>
        <w:pStyle w:val="a3"/>
        <w:numPr>
          <w:ilvl w:val="0"/>
          <w:numId w:val="1"/>
        </w:numPr>
        <w:shd w:val="clear" w:color="auto" w:fill="FFFFFF"/>
        <w:spacing w:before="101"/>
        <w:ind w:right="5"/>
        <w:jc w:val="both"/>
        <w:rPr>
          <w:spacing w:val="-5"/>
        </w:rPr>
      </w:pPr>
      <w:r>
        <w:rPr>
          <w:spacing w:val="-5"/>
        </w:rPr>
        <w:t>примерной программы по физической культуре,</w:t>
      </w:r>
    </w:p>
    <w:p w:rsidR="003B1A1C" w:rsidRDefault="003B1A1C" w:rsidP="003B1A1C">
      <w:pPr>
        <w:pStyle w:val="a3"/>
        <w:numPr>
          <w:ilvl w:val="0"/>
          <w:numId w:val="1"/>
        </w:numPr>
        <w:shd w:val="clear" w:color="auto" w:fill="FFFFFF"/>
        <w:spacing w:before="101"/>
        <w:ind w:right="5"/>
        <w:jc w:val="both"/>
        <w:rPr>
          <w:bCs/>
        </w:rPr>
      </w:pPr>
      <w:r>
        <w:rPr>
          <w:spacing w:val="-5"/>
        </w:rPr>
        <w:t>авторской программы Ляха В.И. «Физическая культура 10-11класс»,</w:t>
      </w:r>
      <w:r>
        <w:rPr>
          <w:b/>
          <w:bCs/>
        </w:rPr>
        <w:t xml:space="preserve"> </w:t>
      </w:r>
      <w:r>
        <w:rPr>
          <w:bCs/>
        </w:rPr>
        <w:t xml:space="preserve">издательства «Просвещение», 2015г. </w:t>
      </w:r>
    </w:p>
    <w:p w:rsidR="003B1A1C" w:rsidRDefault="003B1A1C" w:rsidP="003B1A1C">
      <w:pPr>
        <w:pStyle w:val="a3"/>
        <w:numPr>
          <w:ilvl w:val="0"/>
          <w:numId w:val="1"/>
        </w:numPr>
        <w:shd w:val="clear" w:color="auto" w:fill="FFFFFF"/>
        <w:spacing w:before="101"/>
        <w:ind w:right="5"/>
        <w:jc w:val="both"/>
        <w:rPr>
          <w:bCs/>
        </w:rPr>
      </w:pPr>
      <w:r>
        <w:rPr>
          <w:bCs/>
        </w:rPr>
        <w:t>Программа реализуется на основе учебника «Физическая культура 10-11» Лях В.И. Издательства «Просвещения», 2015г</w:t>
      </w:r>
    </w:p>
    <w:p w:rsidR="003B1A1C" w:rsidRDefault="003B1A1C" w:rsidP="003B1A1C">
      <w:pPr>
        <w:pStyle w:val="a3"/>
        <w:numPr>
          <w:ilvl w:val="0"/>
          <w:numId w:val="2"/>
        </w:numPr>
        <w:shd w:val="clear" w:color="auto" w:fill="FFFFFF"/>
        <w:spacing w:before="139"/>
        <w:ind w:right="67"/>
        <w:jc w:val="both"/>
        <w:rPr>
          <w:bCs/>
        </w:rPr>
      </w:pPr>
      <w:r>
        <w:rPr>
          <w:bCs/>
        </w:rPr>
        <w:t>Количество часов в неделю – 3 часа. Общее количество часов в год – 102 часа.</w:t>
      </w:r>
    </w:p>
    <w:p w:rsidR="003B1A1C" w:rsidRDefault="003B1A1C" w:rsidP="003B1A1C">
      <w:pPr>
        <w:shd w:val="clear" w:color="auto" w:fill="FFFFFF"/>
        <w:spacing w:after="200"/>
        <w:contextualSpacing/>
        <w:jc w:val="both"/>
        <w:rPr>
          <w:color w:val="000000"/>
        </w:rPr>
      </w:pPr>
      <w:r>
        <w:rPr>
          <w:b/>
          <w:bCs/>
        </w:rPr>
        <w:t>2.</w:t>
      </w:r>
      <w:r>
        <w:rPr>
          <w:color w:val="000000"/>
        </w:rPr>
        <w:t xml:space="preserve"> </w:t>
      </w:r>
      <w:r>
        <w:rPr>
          <w:b/>
          <w:color w:val="000000"/>
        </w:rPr>
        <w:t>Цель изучения предмета:</w:t>
      </w:r>
      <w:r>
        <w:rPr>
          <w:color w:val="000000"/>
        </w:rPr>
        <w:t xml:space="preserve"> </w:t>
      </w:r>
    </w:p>
    <w:p w:rsidR="003B1A1C" w:rsidRDefault="003B1A1C" w:rsidP="003B1A1C">
      <w:pPr>
        <w:pStyle w:val="90"/>
        <w:numPr>
          <w:ilvl w:val="0"/>
          <w:numId w:val="3"/>
        </w:numPr>
        <w:spacing w:after="65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9BookmanOldStyle"/>
          <w:rFonts w:ascii="Times New Roman" w:eastAsia="Batang" w:hAnsi="Times New Roman" w:cs="Times New Roman"/>
          <w:b w:val="0"/>
          <w:sz w:val="24"/>
          <w:szCs w:val="24"/>
        </w:rPr>
        <w:t>сформированная мотивация к обучению и стремление к познавательной деятельности, система межличностных и социальных отношений, ценностно-смысловые установки, правосознание и экологическая культура.</w:t>
      </w:r>
    </w:p>
    <w:p w:rsidR="003B1A1C" w:rsidRDefault="003B1A1C" w:rsidP="003B1A1C">
      <w:pPr>
        <w:pStyle w:val="a3"/>
        <w:numPr>
          <w:ilvl w:val="0"/>
          <w:numId w:val="3"/>
        </w:numPr>
        <w:shd w:val="clear" w:color="auto" w:fill="FFFFFF"/>
        <w:spacing w:after="200"/>
        <w:jc w:val="both"/>
        <w:rPr>
          <w:b/>
          <w:color w:val="000000"/>
        </w:rPr>
      </w:pPr>
      <w:r>
        <w:rPr>
          <w:rStyle w:val="9BookmanOldStyle"/>
          <w:rFonts w:ascii="Times New Roman" w:hAnsi="Times New Roman" w:cs="Times New Roman"/>
          <w:b w:val="0"/>
          <w:sz w:val="24"/>
          <w:szCs w:val="24"/>
        </w:rPr>
        <w:t xml:space="preserve"> самостоятельность в планирование и </w:t>
      </w:r>
      <w:proofErr w:type="gramStart"/>
      <w:r>
        <w:rPr>
          <w:rStyle w:val="9BookmanOldStyle"/>
          <w:rFonts w:ascii="Times New Roman" w:hAnsi="Times New Roman" w:cs="Times New Roman"/>
          <w:b w:val="0"/>
          <w:sz w:val="24"/>
          <w:szCs w:val="24"/>
        </w:rPr>
        <w:t>осуществлении</w:t>
      </w:r>
      <w:proofErr w:type="gramEnd"/>
      <w:r>
        <w:rPr>
          <w:rStyle w:val="9BookmanOldStyle"/>
          <w:rFonts w:ascii="Times New Roman" w:hAnsi="Times New Roman" w:cs="Times New Roman"/>
          <w:b w:val="0"/>
          <w:sz w:val="24"/>
          <w:szCs w:val="24"/>
        </w:rPr>
        <w:t xml:space="preserve"> учебной, физкультурной и спортивной деятельности, организация сотрудничества со сверстниками и педагогами</w:t>
      </w:r>
    </w:p>
    <w:p w:rsidR="003B1A1C" w:rsidRDefault="003B1A1C" w:rsidP="003B1A1C">
      <w:pPr>
        <w:pStyle w:val="90"/>
        <w:numPr>
          <w:ilvl w:val="0"/>
          <w:numId w:val="3"/>
        </w:numPr>
        <w:tabs>
          <w:tab w:val="left" w:pos="608"/>
        </w:tabs>
        <w:spacing w:line="240" w:lineRule="auto"/>
        <w:ind w:right="40"/>
        <w:rPr>
          <w:rStyle w:val="1SegoeUI"/>
          <w:rFonts w:ascii="Times New Roman" w:hAnsi="Times New Roman" w:cs="Times New Roman"/>
          <w:bCs w:val="0"/>
          <w:sz w:val="24"/>
          <w:szCs w:val="24"/>
        </w:rPr>
      </w:pPr>
      <w:r>
        <w:rPr>
          <w:rStyle w:val="1SegoeUI"/>
          <w:rFonts w:ascii="Times New Roman" w:hAnsi="Times New Roman" w:cs="Times New Roman"/>
          <w:b w:val="0"/>
          <w:sz w:val="24"/>
          <w:szCs w:val="24"/>
        </w:rPr>
        <w:t>физическая подготовленность должна соответствовать уровню показателей развития физических способностей с учётом региональных условий и индивидуальных возможностей учащихся.</w:t>
      </w:r>
    </w:p>
    <w:p w:rsidR="003B1A1C" w:rsidRDefault="003B1A1C" w:rsidP="003B1A1C">
      <w:pPr>
        <w:shd w:val="clear" w:color="auto" w:fill="FFFFFF"/>
        <w:spacing w:before="139"/>
        <w:ind w:right="67"/>
        <w:rPr>
          <w:b/>
        </w:rPr>
      </w:pPr>
      <w:r>
        <w:rPr>
          <w:b/>
          <w:color w:val="000000"/>
        </w:rPr>
        <w:t>3.Содержание программы:</w:t>
      </w:r>
    </w:p>
    <w:p w:rsidR="003B1A1C" w:rsidRDefault="003B1A1C" w:rsidP="003B1A1C">
      <w:pPr>
        <w:shd w:val="clear" w:color="auto" w:fill="FFFFFF"/>
        <w:spacing w:before="139"/>
        <w:ind w:right="67"/>
        <w:rPr>
          <w:bCs/>
        </w:rPr>
      </w:pPr>
      <w:r>
        <w:rPr>
          <w:color w:val="000000"/>
        </w:rPr>
        <w:t>Программа содержит отобранную в соответствии с задачами обучения систему понятий из области:</w:t>
      </w:r>
    </w:p>
    <w:p w:rsidR="003B1A1C" w:rsidRDefault="003B1A1C" w:rsidP="003B1A1C">
      <w:pPr>
        <w:pStyle w:val="a3"/>
        <w:widowControl w:val="0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знания о физической культуре.</w:t>
      </w:r>
    </w:p>
    <w:p w:rsidR="003B1A1C" w:rsidRDefault="003B1A1C" w:rsidP="003B1A1C">
      <w:pPr>
        <w:pStyle w:val="a3"/>
        <w:widowControl w:val="0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 xml:space="preserve">способы двигательной (физкультурно-оздоровительной, </w:t>
      </w:r>
      <w:proofErr w:type="gramStart"/>
      <w:r>
        <w:rPr>
          <w:lang w:eastAsia="en-US"/>
        </w:rPr>
        <w:t>спортивно-оздоровительная</w:t>
      </w:r>
      <w:proofErr w:type="gramEnd"/>
      <w:r>
        <w:rPr>
          <w:lang w:eastAsia="en-US"/>
        </w:rPr>
        <w:t xml:space="preserve"> и прикладная) деятельности.</w:t>
      </w:r>
    </w:p>
    <w:p w:rsidR="003B1A1C" w:rsidRDefault="003B1A1C" w:rsidP="003B1A1C">
      <w:pPr>
        <w:shd w:val="clear" w:color="auto" w:fill="FFFFFF"/>
        <w:spacing w:before="139"/>
        <w:ind w:right="67"/>
        <w:rPr>
          <w:b/>
          <w:bCs/>
        </w:rPr>
      </w:pPr>
      <w:r>
        <w:rPr>
          <w:b/>
          <w:bCs/>
        </w:rPr>
        <w:t>4. Основные образовательные технологии:</w:t>
      </w:r>
    </w:p>
    <w:p w:rsidR="003B1A1C" w:rsidRDefault="003B1A1C" w:rsidP="003B1A1C">
      <w:pPr>
        <w:shd w:val="clear" w:color="auto" w:fill="FFFFFF"/>
        <w:spacing w:before="139"/>
        <w:ind w:right="67"/>
        <w:rPr>
          <w:bCs/>
        </w:rPr>
      </w:pPr>
      <w:r>
        <w:rPr>
          <w:bCs/>
        </w:rPr>
        <w:t xml:space="preserve">В процессе изучения предмета используются технологии </w:t>
      </w:r>
      <w:proofErr w:type="spellStart"/>
      <w:r>
        <w:rPr>
          <w:bCs/>
        </w:rPr>
        <w:t>образовательно</w:t>
      </w:r>
      <w:proofErr w:type="spellEnd"/>
      <w:r>
        <w:rPr>
          <w:bCs/>
        </w:rPr>
        <w:t xml:space="preserve"> - обучающей, </w:t>
      </w:r>
      <w:proofErr w:type="spellStart"/>
      <w:r>
        <w:rPr>
          <w:bCs/>
        </w:rPr>
        <w:t>образовательно</w:t>
      </w:r>
      <w:proofErr w:type="spellEnd"/>
      <w:r>
        <w:rPr>
          <w:bCs/>
        </w:rPr>
        <w:t xml:space="preserve"> - тренировочной  направленности и организованы фронтальным, групповым и индивидуальным способом</w:t>
      </w:r>
    </w:p>
    <w:p w:rsidR="003B1A1C" w:rsidRDefault="003B1A1C" w:rsidP="003B1A1C">
      <w:pPr>
        <w:rPr>
          <w:b/>
        </w:rPr>
      </w:pPr>
      <w:r>
        <w:rPr>
          <w:b/>
        </w:rPr>
        <w:t>5. Требования к результатам  освоения программы.</w:t>
      </w:r>
    </w:p>
    <w:p w:rsidR="003B1A1C" w:rsidRDefault="003B1A1C" w:rsidP="003B1A1C">
      <w:pPr>
        <w:rPr>
          <w:b/>
        </w:rPr>
      </w:pPr>
      <w:r>
        <w:t>В результате изучения программы, обучающиеся должны овладевать /формировать:</w:t>
      </w:r>
    </w:p>
    <w:p w:rsidR="003B1A1C" w:rsidRDefault="003B1A1C" w:rsidP="003B1A1C">
      <w:pPr>
        <w:pStyle w:val="90"/>
        <w:numPr>
          <w:ilvl w:val="0"/>
          <w:numId w:val="5"/>
        </w:numPr>
        <w:tabs>
          <w:tab w:val="left" w:pos="476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принятию и реализации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B1A1C" w:rsidRDefault="003B1A1C" w:rsidP="003B1A1C">
      <w:pPr>
        <w:pStyle w:val="90"/>
        <w:numPr>
          <w:ilvl w:val="0"/>
          <w:numId w:val="5"/>
        </w:numPr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B1A1C" w:rsidRDefault="003B1A1C" w:rsidP="003B1A1C">
      <w:pPr>
        <w:pStyle w:val="90"/>
        <w:numPr>
          <w:ilvl w:val="0"/>
          <w:numId w:val="5"/>
        </w:numPr>
        <w:tabs>
          <w:tab w:val="left" w:pos="471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овладению современными методиками укрепления и сохранения здоровья, поддержания работоспособности профилактики заболеваний,</w:t>
      </w:r>
    </w:p>
    <w:p w:rsidR="003B1A1C" w:rsidRDefault="003B1A1C" w:rsidP="003B1A1C">
      <w:pPr>
        <w:pStyle w:val="90"/>
        <w:numPr>
          <w:ilvl w:val="0"/>
          <w:numId w:val="5"/>
        </w:numPr>
        <w:tabs>
          <w:tab w:val="left" w:pos="481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овладению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B1A1C" w:rsidRDefault="003B1A1C" w:rsidP="003B1A1C">
      <w:pPr>
        <w:rPr>
          <w:b/>
        </w:rPr>
      </w:pPr>
      <w:r>
        <w:rPr>
          <w:b/>
        </w:rPr>
        <w:t>6. Формы контроля.</w:t>
      </w:r>
    </w:p>
    <w:p w:rsidR="003B1A1C" w:rsidRDefault="003B1A1C" w:rsidP="003B1A1C">
      <w:r>
        <w:t xml:space="preserve">Контроль знаний и навыков проводится в виде учета индивидуальных,  групповых видов физкультурной и спортивной деятельности в течение года: </w:t>
      </w:r>
      <w:proofErr w:type="gramStart"/>
      <w:r>
        <w:t>лёгкая</w:t>
      </w:r>
      <w:proofErr w:type="gramEnd"/>
      <w:r>
        <w:t xml:space="preserve"> атлетика-6у.</w:t>
      </w:r>
    </w:p>
    <w:p w:rsidR="003B1A1C" w:rsidRDefault="003B1A1C" w:rsidP="003B1A1C">
      <w:r>
        <w:t>спортивные игры-4у., гимнастика-3у., лыжная подготовка-2у.,</w:t>
      </w:r>
    </w:p>
    <w:sectPr w:rsidR="003B1A1C" w:rsidSect="0038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78E3"/>
    <w:multiLevelType w:val="hybridMultilevel"/>
    <w:tmpl w:val="FFF4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64F5A"/>
    <w:multiLevelType w:val="hybridMultilevel"/>
    <w:tmpl w:val="F0BC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86707"/>
    <w:multiLevelType w:val="hybridMultilevel"/>
    <w:tmpl w:val="6E6C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20557"/>
    <w:multiLevelType w:val="hybridMultilevel"/>
    <w:tmpl w:val="28885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3642A"/>
    <w:multiLevelType w:val="hybridMultilevel"/>
    <w:tmpl w:val="EF38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35950"/>
    <w:multiLevelType w:val="hybridMultilevel"/>
    <w:tmpl w:val="3EA2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3B1A1C"/>
    <w:rsid w:val="00020BE8"/>
    <w:rsid w:val="000F6F59"/>
    <w:rsid w:val="001368D8"/>
    <w:rsid w:val="001841BA"/>
    <w:rsid w:val="001A7ED5"/>
    <w:rsid w:val="002A3839"/>
    <w:rsid w:val="00386212"/>
    <w:rsid w:val="003B1A1C"/>
    <w:rsid w:val="003B5371"/>
    <w:rsid w:val="00610116"/>
    <w:rsid w:val="007F3B6C"/>
    <w:rsid w:val="008B73C2"/>
    <w:rsid w:val="00AF0556"/>
    <w:rsid w:val="00B37D78"/>
    <w:rsid w:val="00C8158E"/>
    <w:rsid w:val="00E14217"/>
    <w:rsid w:val="00EF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1C"/>
    <w:pPr>
      <w:spacing w:line="240" w:lineRule="auto"/>
      <w:jc w:val="left"/>
    </w:pPr>
    <w:rPr>
      <w:rFonts w:eastAsia="Times New Roman"/>
      <w:shadow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1C"/>
    <w:pPr>
      <w:ind w:left="720"/>
      <w:contextualSpacing/>
    </w:pPr>
  </w:style>
  <w:style w:type="character" w:customStyle="1" w:styleId="9">
    <w:name w:val="Основной текст (9)_"/>
    <w:basedOn w:val="a0"/>
    <w:link w:val="90"/>
    <w:locked/>
    <w:rsid w:val="003B1A1C"/>
    <w:rPr>
      <w:rFonts w:ascii="Gungsuh" w:eastAsia="Gungsuh" w:hAnsi="Gungsuh" w:cs="Gungsuh"/>
      <w:spacing w:val="30"/>
      <w:sz w:val="19"/>
      <w:szCs w:val="19"/>
    </w:rPr>
  </w:style>
  <w:style w:type="paragraph" w:customStyle="1" w:styleId="90">
    <w:name w:val="Основной текст (9)"/>
    <w:basedOn w:val="a"/>
    <w:link w:val="9"/>
    <w:rsid w:val="003B1A1C"/>
    <w:pPr>
      <w:widowControl w:val="0"/>
      <w:spacing w:line="0" w:lineRule="atLeast"/>
      <w:jc w:val="both"/>
    </w:pPr>
    <w:rPr>
      <w:rFonts w:ascii="Gungsuh" w:eastAsia="Gungsuh" w:hAnsi="Gungsuh" w:cs="Gungsuh"/>
      <w:shadow/>
      <w:spacing w:val="30"/>
      <w:sz w:val="19"/>
      <w:szCs w:val="19"/>
      <w:lang w:eastAsia="en-US"/>
    </w:rPr>
  </w:style>
  <w:style w:type="character" w:customStyle="1" w:styleId="9BookmanOldStyle">
    <w:name w:val="Основной текст (9) + Bookman Old Style"/>
    <w:aliases w:val="Интервал 0 pt"/>
    <w:basedOn w:val="9"/>
    <w:rsid w:val="003B1A1C"/>
    <w:rPr>
      <w:rFonts w:ascii="Bookman Old Style" w:eastAsia="Bookman Old Style" w:hAnsi="Bookman Old Style" w:cs="Bookman Old Style" w:hint="default"/>
      <w:b/>
      <w:bCs/>
      <w:color w:val="000000"/>
      <w:spacing w:val="-10"/>
      <w:w w:val="100"/>
      <w:position w:val="0"/>
      <w:lang w:val="ru-RU"/>
    </w:rPr>
  </w:style>
  <w:style w:type="character" w:customStyle="1" w:styleId="1SegoeUI">
    <w:name w:val="Заголовок №1 + Segoe UI"/>
    <w:aliases w:val="13,5 pt,Основной текст (9) + Times New Roman,11,Основной текст (14) + Times New Roman,Интервал -1 pt,Полужирный,Курсив,6 pt,10"/>
    <w:basedOn w:val="a0"/>
    <w:rsid w:val="003B1A1C"/>
    <w:rPr>
      <w:rFonts w:ascii="Segoe UI" w:eastAsia="Segoe UI" w:hAnsi="Segoe UI" w:cs="Segoe UI" w:hint="default"/>
      <w:b/>
      <w:bCs/>
      <w:color w:val="000000"/>
      <w:spacing w:val="-10"/>
      <w:w w:val="100"/>
      <w:position w:val="0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2018-03-31T10:43:00Z</dcterms:created>
  <dcterms:modified xsi:type="dcterms:W3CDTF">2018-03-31T10:44:00Z</dcterms:modified>
</cp:coreProperties>
</file>